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BE" w:rsidRPr="00B02850" w:rsidRDefault="00BA7EBE" w:rsidP="00BA7EBE">
      <w:pPr>
        <w:jc w:val="center"/>
        <w:rPr>
          <w:rFonts w:ascii="Comic Sans MS" w:hAnsi="Comic Sans MS"/>
          <w:b/>
          <w:sz w:val="40"/>
          <w:szCs w:val="40"/>
        </w:rPr>
      </w:pPr>
      <w:r w:rsidRPr="00B02850">
        <w:rPr>
          <w:rFonts w:ascii="Comic Sans MS" w:hAnsi="Comic Sans MS"/>
          <w:b/>
          <w:sz w:val="40"/>
          <w:szCs w:val="40"/>
        </w:rPr>
        <w:t>Floral Design Scavenger Hunt</w:t>
      </w:r>
      <w:r w:rsidR="002D5A5E">
        <w:rPr>
          <w:rFonts w:ascii="Comic Sans MS" w:hAnsi="Comic Sans MS"/>
          <w:b/>
          <w:sz w:val="40"/>
          <w:szCs w:val="40"/>
        </w:rPr>
        <w:t xml:space="preserve"> </w:t>
      </w:r>
      <w:r w:rsidR="008C7115">
        <w:rPr>
          <w:rFonts w:ascii="Comic Sans MS" w:hAnsi="Comic Sans MS"/>
          <w:b/>
          <w:noProof/>
          <w:sz w:val="40"/>
          <w:szCs w:val="40"/>
        </w:rPr>
        <w:drawing>
          <wp:inline distT="0" distB="0" distL="0" distR="0">
            <wp:extent cx="692319" cy="508000"/>
            <wp:effectExtent l="0" t="0" r="0" b="6350"/>
            <wp:docPr id="1" name="Picture 1" descr="C:\Users\H0613133\AppData\Local\Microsoft\Windows\Temporary Internet Files\Content.IE5\EJHKHZBM\MP900407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613133\AppData\Local\Microsoft\Windows\Temporary Internet Files\Content.IE5\EJHKHZBM\MP9004072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319" cy="508000"/>
                    </a:xfrm>
                    <a:prstGeom prst="rect">
                      <a:avLst/>
                    </a:prstGeom>
                    <a:noFill/>
                    <a:ln>
                      <a:noFill/>
                    </a:ln>
                  </pic:spPr>
                </pic:pic>
              </a:graphicData>
            </a:graphic>
          </wp:inline>
        </w:drawing>
      </w:r>
    </w:p>
    <w:p w:rsidR="00BA7EBE" w:rsidRPr="00B02850" w:rsidRDefault="00BA7EBE" w:rsidP="00BA7EBE">
      <w:pPr>
        <w:rPr>
          <w:rFonts w:ascii="Comic Sans MS" w:hAnsi="Comic Sans MS"/>
          <w:sz w:val="28"/>
          <w:szCs w:val="28"/>
        </w:rPr>
      </w:pPr>
      <w:r w:rsidRPr="00B02850">
        <w:rPr>
          <w:rFonts w:ascii="Comic Sans MS" w:hAnsi="Comic Sans MS"/>
          <w:sz w:val="28"/>
          <w:szCs w:val="28"/>
        </w:rPr>
        <w:t xml:space="preserve">You will work with your group to complete the scavenger hunt.  Use the clues provided to find the items in and around the vocational building.  When you find the location there will be an envelope holding puzzle pieces.  Grab one puzzle piece and continue to the next destination.  You are only allowed to grab puzzle pieces for your group.  </w:t>
      </w:r>
      <w:r>
        <w:rPr>
          <w:rFonts w:ascii="Comic Sans MS" w:hAnsi="Comic Sans MS"/>
          <w:sz w:val="28"/>
          <w:szCs w:val="28"/>
        </w:rPr>
        <w:br/>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help keep things very cold and extend the life of the things I hold. I am kept in the classroom.</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am a work in progress but soon will be very cold.</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will go dry if you do not close me.</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As you open me up or walk through me, you are entering one of the best classes you will take your high school career.</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 xml:space="preserve">I am the pretty part of a present.  You must keep me rolled up.  </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The rays shine through and help to heat me up.</w:t>
      </w:r>
    </w:p>
    <w:p w:rsidR="00BA7EBE" w:rsidRPr="00B02850"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am essential to survive and come out in large amounts at a time.</w:t>
      </w:r>
    </w:p>
    <w:p w:rsidR="00BA7EBE"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am in liquid form and can be very messy and sometime permanent.</w:t>
      </w:r>
    </w:p>
    <w:p w:rsidR="00BA7EBE" w:rsidRDefault="00BA7EBE" w:rsidP="00BA7EBE">
      <w:pPr>
        <w:pStyle w:val="ListParagraph"/>
        <w:numPr>
          <w:ilvl w:val="0"/>
          <w:numId w:val="1"/>
        </w:numPr>
        <w:rPr>
          <w:rFonts w:ascii="Comic Sans MS" w:hAnsi="Comic Sans MS"/>
          <w:sz w:val="28"/>
          <w:szCs w:val="28"/>
        </w:rPr>
      </w:pPr>
      <w:r w:rsidRPr="00B02850">
        <w:rPr>
          <w:rFonts w:ascii="Comic Sans MS" w:hAnsi="Comic Sans MS"/>
          <w:sz w:val="28"/>
          <w:szCs w:val="28"/>
        </w:rPr>
        <w:t>I help to store class essentials that teacher’s need.</w:t>
      </w:r>
    </w:p>
    <w:p w:rsidR="00BA7EBE" w:rsidRDefault="00BA7EBE" w:rsidP="00BA7EBE">
      <w:pPr>
        <w:pStyle w:val="ListParagraph"/>
        <w:numPr>
          <w:ilvl w:val="0"/>
          <w:numId w:val="1"/>
        </w:numPr>
        <w:tabs>
          <w:tab w:val="left" w:pos="900"/>
        </w:tabs>
        <w:rPr>
          <w:rFonts w:ascii="Comic Sans MS" w:hAnsi="Comic Sans MS"/>
          <w:sz w:val="28"/>
          <w:szCs w:val="28"/>
        </w:rPr>
      </w:pPr>
      <w:r w:rsidRPr="00BA7EBE">
        <w:rPr>
          <w:rFonts w:ascii="Comic Sans MS" w:hAnsi="Comic Sans MS"/>
          <w:sz w:val="28"/>
          <w:szCs w:val="28"/>
        </w:rPr>
        <w:t xml:space="preserve">I hold 5 </w:t>
      </w:r>
      <w:proofErr w:type="spellStart"/>
      <w:proofErr w:type="gramStart"/>
      <w:r w:rsidRPr="00BA7EBE">
        <w:rPr>
          <w:rFonts w:ascii="Comic Sans MS" w:hAnsi="Comic Sans MS"/>
          <w:sz w:val="28"/>
          <w:szCs w:val="28"/>
        </w:rPr>
        <w:t>ag</w:t>
      </w:r>
      <w:proofErr w:type="spellEnd"/>
      <w:proofErr w:type="gramEnd"/>
      <w:r w:rsidRPr="00BA7EBE">
        <w:rPr>
          <w:rFonts w:ascii="Comic Sans MS" w:hAnsi="Comic Sans MS"/>
          <w:sz w:val="28"/>
          <w:szCs w:val="28"/>
        </w:rPr>
        <w:t xml:space="preserve"> teachers and am the place to go if you need something before or after school.</w:t>
      </w:r>
    </w:p>
    <w:p w:rsidR="00BA7EBE" w:rsidRDefault="00BA7EBE" w:rsidP="00BA7EBE">
      <w:pPr>
        <w:pStyle w:val="ListParagraph"/>
        <w:numPr>
          <w:ilvl w:val="0"/>
          <w:numId w:val="1"/>
        </w:numPr>
        <w:tabs>
          <w:tab w:val="left" w:pos="900"/>
        </w:tabs>
        <w:rPr>
          <w:rFonts w:ascii="Comic Sans MS" w:hAnsi="Comic Sans MS"/>
          <w:sz w:val="28"/>
          <w:szCs w:val="28"/>
        </w:rPr>
      </w:pPr>
      <w:r>
        <w:rPr>
          <w:rFonts w:ascii="Comic Sans MS" w:hAnsi="Comic Sans MS"/>
          <w:sz w:val="28"/>
          <w:szCs w:val="28"/>
        </w:rPr>
        <w:t xml:space="preserve"> In this place you will find your tools for class.  It is</w:t>
      </w:r>
      <w:r w:rsidRPr="00B02850">
        <w:rPr>
          <w:rFonts w:ascii="Comic Sans MS" w:hAnsi="Comic Sans MS"/>
          <w:sz w:val="28"/>
          <w:szCs w:val="28"/>
        </w:rPr>
        <w:t xml:space="preserve"> important to always return them here after they are used.</w:t>
      </w:r>
    </w:p>
    <w:p w:rsidR="00BA7EBE" w:rsidRDefault="00BA7EBE" w:rsidP="00BA7EBE">
      <w:pPr>
        <w:pStyle w:val="ListParagraph"/>
        <w:numPr>
          <w:ilvl w:val="0"/>
          <w:numId w:val="1"/>
        </w:numPr>
        <w:tabs>
          <w:tab w:val="left" w:pos="900"/>
        </w:tabs>
        <w:rPr>
          <w:rFonts w:ascii="Comic Sans MS" w:hAnsi="Comic Sans MS"/>
          <w:sz w:val="28"/>
          <w:szCs w:val="28"/>
        </w:rPr>
      </w:pPr>
      <w:r w:rsidRPr="00BA7EBE">
        <w:rPr>
          <w:rFonts w:ascii="Comic Sans MS" w:hAnsi="Comic Sans MS"/>
          <w:sz w:val="28"/>
          <w:szCs w:val="28"/>
        </w:rPr>
        <w:t xml:space="preserve">I am found outside and used as </w:t>
      </w:r>
      <w:proofErr w:type="gramStart"/>
      <w:r w:rsidRPr="00BA7EBE">
        <w:rPr>
          <w:rFonts w:ascii="Comic Sans MS" w:hAnsi="Comic Sans MS"/>
          <w:sz w:val="28"/>
          <w:szCs w:val="28"/>
        </w:rPr>
        <w:t>a filler</w:t>
      </w:r>
      <w:proofErr w:type="gramEnd"/>
      <w:r w:rsidRPr="00BA7EBE">
        <w:rPr>
          <w:rFonts w:ascii="Comic Sans MS" w:hAnsi="Comic Sans MS"/>
          <w:sz w:val="28"/>
          <w:szCs w:val="28"/>
        </w:rPr>
        <w:t xml:space="preserve"> for arrangements.</w:t>
      </w:r>
    </w:p>
    <w:p w:rsidR="00BA7EBE" w:rsidRDefault="00BA7EBE" w:rsidP="00BA7EBE">
      <w:pPr>
        <w:pStyle w:val="ListParagraph"/>
        <w:numPr>
          <w:ilvl w:val="0"/>
          <w:numId w:val="1"/>
        </w:numPr>
        <w:tabs>
          <w:tab w:val="left" w:pos="900"/>
        </w:tabs>
        <w:rPr>
          <w:rFonts w:ascii="Comic Sans MS" w:hAnsi="Comic Sans MS"/>
          <w:sz w:val="28"/>
          <w:szCs w:val="28"/>
        </w:rPr>
      </w:pPr>
      <w:r w:rsidRPr="00BA7EBE">
        <w:rPr>
          <w:rFonts w:ascii="Comic Sans MS" w:hAnsi="Comic Sans MS"/>
          <w:sz w:val="28"/>
          <w:szCs w:val="28"/>
        </w:rPr>
        <w:t>I am dirty but essential for disposal.</w:t>
      </w:r>
    </w:p>
    <w:p w:rsidR="00BA7EBE" w:rsidRDefault="00BA7EBE" w:rsidP="00BA7EBE">
      <w:pPr>
        <w:pStyle w:val="ListParagraph"/>
        <w:numPr>
          <w:ilvl w:val="0"/>
          <w:numId w:val="1"/>
        </w:numPr>
        <w:tabs>
          <w:tab w:val="left" w:pos="900"/>
        </w:tabs>
        <w:rPr>
          <w:rFonts w:ascii="Comic Sans MS" w:hAnsi="Comic Sans MS"/>
          <w:sz w:val="28"/>
          <w:szCs w:val="28"/>
        </w:rPr>
      </w:pPr>
      <w:r>
        <w:rPr>
          <w:rFonts w:ascii="Comic Sans MS" w:hAnsi="Comic Sans MS"/>
          <w:sz w:val="28"/>
          <w:szCs w:val="28"/>
        </w:rPr>
        <w:t xml:space="preserve">I </w:t>
      </w:r>
      <w:r w:rsidRPr="00BA7EBE">
        <w:rPr>
          <w:rFonts w:ascii="Comic Sans MS" w:hAnsi="Comic Sans MS"/>
          <w:sz w:val="28"/>
          <w:szCs w:val="28"/>
        </w:rPr>
        <w:t>fu</w:t>
      </w:r>
      <w:r>
        <w:rPr>
          <w:rFonts w:ascii="Comic Sans MS" w:hAnsi="Comic Sans MS"/>
          <w:sz w:val="28"/>
          <w:szCs w:val="28"/>
        </w:rPr>
        <w:t>l</w:t>
      </w:r>
      <w:r w:rsidRPr="00BA7EBE">
        <w:rPr>
          <w:rFonts w:ascii="Comic Sans MS" w:hAnsi="Comic Sans MS"/>
          <w:sz w:val="28"/>
          <w:szCs w:val="28"/>
        </w:rPr>
        <w:t>fill your thirst.</w:t>
      </w:r>
    </w:p>
    <w:p w:rsidR="001049C5" w:rsidRDefault="00BA7EBE" w:rsidP="00BA7EBE">
      <w:pPr>
        <w:pStyle w:val="ListParagraph"/>
        <w:numPr>
          <w:ilvl w:val="0"/>
          <w:numId w:val="1"/>
        </w:numPr>
        <w:tabs>
          <w:tab w:val="left" w:pos="900"/>
        </w:tabs>
        <w:rPr>
          <w:rFonts w:ascii="Comic Sans MS" w:hAnsi="Comic Sans MS"/>
          <w:sz w:val="28"/>
          <w:szCs w:val="28"/>
        </w:rPr>
      </w:pPr>
      <w:r w:rsidRPr="00BA7EBE">
        <w:rPr>
          <w:rFonts w:ascii="Comic Sans MS" w:hAnsi="Comic Sans MS"/>
          <w:sz w:val="28"/>
          <w:szCs w:val="28"/>
        </w:rPr>
        <w:t>I am the supplier of FFA information.</w:t>
      </w:r>
    </w:p>
    <w:p w:rsidR="00F56515" w:rsidRPr="00BA7EBE" w:rsidRDefault="00F56515" w:rsidP="00BA7EBE">
      <w:pPr>
        <w:pStyle w:val="ListParagraph"/>
        <w:numPr>
          <w:ilvl w:val="0"/>
          <w:numId w:val="1"/>
        </w:numPr>
        <w:tabs>
          <w:tab w:val="left" w:pos="900"/>
        </w:tabs>
        <w:rPr>
          <w:rFonts w:ascii="Comic Sans MS" w:hAnsi="Comic Sans MS"/>
          <w:sz w:val="28"/>
          <w:szCs w:val="28"/>
        </w:rPr>
      </w:pPr>
      <w:r>
        <w:rPr>
          <w:rFonts w:ascii="Comic Sans MS" w:hAnsi="Comic Sans MS"/>
          <w:sz w:val="28"/>
          <w:szCs w:val="28"/>
        </w:rPr>
        <w:t>When things get hot, I can hold it together.</w:t>
      </w:r>
      <w:bookmarkStart w:id="0" w:name="_GoBack"/>
      <w:bookmarkEnd w:id="0"/>
    </w:p>
    <w:sectPr w:rsidR="00F56515" w:rsidRPr="00BA7EBE" w:rsidSect="00BA3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6469"/>
    <w:multiLevelType w:val="hybridMultilevel"/>
    <w:tmpl w:val="F6AE2A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BE"/>
    <w:rsid w:val="001049C5"/>
    <w:rsid w:val="002D5A5E"/>
    <w:rsid w:val="008C7115"/>
    <w:rsid w:val="00BA3A7A"/>
    <w:rsid w:val="00BA7EBE"/>
    <w:rsid w:val="00F5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BE"/>
    <w:pPr>
      <w:ind w:left="720"/>
      <w:contextualSpacing/>
    </w:pPr>
  </w:style>
  <w:style w:type="paragraph" w:styleId="BalloonText">
    <w:name w:val="Balloon Text"/>
    <w:basedOn w:val="Normal"/>
    <w:link w:val="BalloonTextChar"/>
    <w:uiPriority w:val="99"/>
    <w:semiHidden/>
    <w:unhideWhenUsed/>
    <w:rsid w:val="008C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BE"/>
    <w:pPr>
      <w:ind w:left="720"/>
      <w:contextualSpacing/>
    </w:pPr>
  </w:style>
  <w:style w:type="paragraph" w:styleId="BalloonText">
    <w:name w:val="Balloon Text"/>
    <w:basedOn w:val="Normal"/>
    <w:link w:val="BalloonTextChar"/>
    <w:uiPriority w:val="99"/>
    <w:semiHidden/>
    <w:unhideWhenUsed/>
    <w:rsid w:val="008C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Jamie, L</dc:creator>
  <cp:lastModifiedBy>Walsh, Jamie, L</cp:lastModifiedBy>
  <cp:revision>2</cp:revision>
  <cp:lastPrinted>2012-08-29T18:15:00Z</cp:lastPrinted>
  <dcterms:created xsi:type="dcterms:W3CDTF">2012-09-04T15:36:00Z</dcterms:created>
  <dcterms:modified xsi:type="dcterms:W3CDTF">2012-09-04T15:36:00Z</dcterms:modified>
</cp:coreProperties>
</file>